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附件4：</w:t>
      </w:r>
    </w:p>
    <w:p>
      <w:pPr>
        <w:snapToGrid w:val="0"/>
        <w:jc w:val="center"/>
        <w:rPr>
          <w:rFonts w:hint="eastAsia" w:ascii="宋体" w:hAnsi="宋体"/>
          <w:b/>
          <w:sz w:val="28"/>
        </w:rPr>
      </w:pPr>
      <w:bookmarkStart w:id="0" w:name="_GoBack"/>
      <w:r>
        <w:rPr>
          <w:rFonts w:hint="eastAsia" w:ascii="宋体" w:hAnsi="宋体"/>
          <w:b/>
          <w:sz w:val="28"/>
        </w:rPr>
        <w:t>徐州工业职业技术学院毕业设计（论文）规范</w:t>
      </w:r>
      <w:bookmarkEnd w:id="0"/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一．毕业设计（论文）的组成及要求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毕业设计（论文）由封面、任务书、论文真实性承诺及指导教师声明、中英文摘要、目录、论文正文、参考文献、附录、致谢等部分组成，采用A4</w:t>
      </w:r>
      <w:r>
        <w:rPr>
          <w:rFonts w:hint="eastAsia" w:ascii="宋体" w:hAnsi="宋体" w:cs="宋体"/>
        </w:rPr>
        <w:t>幅面打印</w:t>
      </w:r>
      <w:r>
        <w:rPr>
          <w:rFonts w:hint="eastAsia" w:ascii="宋体" w:hAnsi="宋体"/>
        </w:rPr>
        <w:t>。学生应提交毕业设计（论文）的电子稿及打印稿，不得提交手写稿。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1．封面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采用学院统一格式的封面，题目要求简明扼要，有概括性。字数不宜超过20个汉字，同时提供英文名称。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2．毕业设计任务书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3．论文真实性承诺及指导教师声明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需要签名的地方必须是亲笔签名。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4．中文摘要、关键词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摘要是论文内容的简要陈述，应全面反映论文的主要信息，内容包括研究目的、方法、成果、结论及主要创新之处等，不含图表，不加注释，具有独立性和完整性,一般为300 字左右。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5． 英文摘要、关键词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英文摘要应与中文摘要相对应，且中文摘要在前，英文摘要在后。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6．目录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要求标题层次清晰，标题应与正文中标题一致，按三级标题编写，如下所示</w:t>
      </w:r>
    </w:p>
    <w:p>
      <w:pPr>
        <w:pStyle w:val="3"/>
        <w:ind w:left="420" w:firstLine="420"/>
        <w:rPr>
          <w:rFonts w:hint="eastAsia" w:ascii="黑体" w:hAnsi="微软雅黑" w:eastAsia="黑体"/>
        </w:rPr>
      </w:pPr>
      <w:r>
        <w:rPr>
          <w:rFonts w:hint="eastAsia" w:ascii="黑体" w:hAnsi="微软雅黑" w:eastAsia="黑体"/>
        </w:rPr>
        <w:t>摘要</w:t>
      </w:r>
      <w:r>
        <w:rPr>
          <w:rFonts w:hint="eastAsia" w:ascii="黑体" w:hAnsi="微软雅黑" w:eastAsia="黑体"/>
        </w:rPr>
        <w:tab/>
      </w:r>
      <w:r>
        <w:rPr>
          <w:rFonts w:hint="eastAsia" w:ascii="黑体" w:hAnsi="微软雅黑" w:eastAsia="黑体"/>
        </w:rPr>
        <w:t>*</w:t>
      </w:r>
    </w:p>
    <w:p>
      <w:pPr>
        <w:pStyle w:val="3"/>
        <w:ind w:left="420" w:firstLine="420"/>
        <w:rPr>
          <w:rFonts w:hint="eastAsia" w:ascii="黑体" w:hAnsi="微软雅黑" w:eastAsia="黑体"/>
        </w:rPr>
      </w:pPr>
      <w:r>
        <w:rPr>
          <w:rFonts w:hint="eastAsia" w:ascii="黑体" w:hAnsi="微软雅黑" w:eastAsia="黑体"/>
        </w:rPr>
        <w:t>Abstract</w:t>
      </w:r>
      <w:r>
        <w:rPr>
          <w:rFonts w:hint="eastAsia" w:ascii="黑体" w:hAnsi="微软雅黑" w:eastAsia="黑体"/>
        </w:rPr>
        <w:tab/>
      </w:r>
      <w:r>
        <w:rPr>
          <w:rFonts w:hint="eastAsia" w:ascii="黑体" w:hAnsi="微软雅黑" w:eastAsia="黑体"/>
        </w:rPr>
        <w:t>*</w:t>
      </w:r>
    </w:p>
    <w:p>
      <w:pPr>
        <w:pStyle w:val="3"/>
        <w:ind w:left="420" w:firstLine="420"/>
        <w:rPr>
          <w:rFonts w:hint="eastAsia" w:ascii="黑体" w:hAnsi="微软雅黑" w:eastAsia="黑体"/>
        </w:rPr>
      </w:pPr>
      <w:r>
        <w:rPr>
          <w:rFonts w:hint="eastAsia" w:ascii="黑体" w:hAnsi="微软雅黑" w:eastAsia="黑体"/>
        </w:rPr>
        <w:t>第一章   ******</w:t>
      </w:r>
      <w:r>
        <w:rPr>
          <w:rFonts w:hint="eastAsia" w:ascii="黑体" w:hAnsi="微软雅黑" w:eastAsia="黑体"/>
        </w:rPr>
        <w:tab/>
      </w:r>
      <w:r>
        <w:rPr>
          <w:rFonts w:hint="eastAsia" w:ascii="黑体" w:hAnsi="微软雅黑" w:eastAsia="黑体"/>
        </w:rPr>
        <w:t>*</w:t>
      </w:r>
    </w:p>
    <w:p>
      <w:pPr>
        <w:pStyle w:val="4"/>
        <w:tabs>
          <w:tab w:val="right" w:leader="dot" w:pos="8778"/>
        </w:tabs>
        <w:ind w:left="836" w:leftChars="398" w:firstLine="420"/>
        <w:rPr>
          <w:rFonts w:hint="eastAsia" w:ascii="黑体" w:hAnsi="微软雅黑" w:eastAsia="黑体"/>
        </w:rPr>
      </w:pPr>
      <w:r>
        <w:rPr>
          <w:rFonts w:hint="eastAsia" w:ascii="黑体" w:hAnsi="微软雅黑" w:eastAsia="黑体"/>
        </w:rPr>
        <w:t>1.1  ******</w:t>
      </w:r>
      <w:r>
        <w:rPr>
          <w:rFonts w:hint="eastAsia" w:ascii="黑体" w:hAnsi="微软雅黑" w:eastAsia="黑体"/>
        </w:rPr>
        <w:tab/>
      </w:r>
      <w:r>
        <w:rPr>
          <w:rFonts w:hint="eastAsia" w:ascii="黑体" w:hAnsi="微软雅黑" w:eastAsia="黑体"/>
        </w:rPr>
        <w:t>*</w:t>
      </w:r>
    </w:p>
    <w:p>
      <w:pPr>
        <w:pStyle w:val="2"/>
        <w:tabs>
          <w:tab w:val="right" w:leader="dot" w:pos="8778"/>
        </w:tabs>
        <w:ind w:left="1256" w:leftChars="598" w:firstLine="420"/>
        <w:rPr>
          <w:rFonts w:hint="eastAsia" w:ascii="黑体" w:hAnsi="微软雅黑" w:eastAsia="黑体"/>
        </w:rPr>
      </w:pPr>
      <w:r>
        <w:rPr>
          <w:rFonts w:hint="eastAsia" w:ascii="黑体" w:hAnsi="微软雅黑" w:eastAsia="黑体"/>
        </w:rPr>
        <w:t>1.1.1  ******</w:t>
      </w:r>
      <w:r>
        <w:rPr>
          <w:rFonts w:hint="eastAsia" w:ascii="黑体" w:hAnsi="微软雅黑" w:eastAsia="黑体"/>
        </w:rPr>
        <w:tab/>
      </w:r>
      <w:r>
        <w:rPr>
          <w:rFonts w:hint="eastAsia" w:ascii="黑体" w:hAnsi="微软雅黑" w:eastAsia="黑体"/>
        </w:rPr>
        <w:t>*</w:t>
      </w:r>
    </w:p>
    <w:p>
      <w:pPr>
        <w:pStyle w:val="2"/>
        <w:tabs>
          <w:tab w:val="right" w:leader="dot" w:pos="8778"/>
        </w:tabs>
        <w:ind w:left="1256" w:leftChars="598" w:firstLine="420"/>
        <w:rPr>
          <w:rFonts w:hint="eastAsia" w:ascii="黑体" w:hAnsi="微软雅黑" w:eastAsia="黑体"/>
        </w:rPr>
      </w:pPr>
      <w:r>
        <w:rPr>
          <w:rFonts w:hint="eastAsia" w:ascii="黑体" w:hAnsi="微软雅黑" w:eastAsia="黑体"/>
        </w:rPr>
        <w:t>1.1.2  ******</w:t>
      </w:r>
      <w:r>
        <w:rPr>
          <w:rFonts w:hint="eastAsia" w:ascii="黑体" w:hAnsi="微软雅黑" w:eastAsia="黑体"/>
        </w:rPr>
        <w:tab/>
      </w:r>
      <w:r>
        <w:rPr>
          <w:rFonts w:hint="eastAsia" w:ascii="黑体" w:hAnsi="微软雅黑" w:eastAsia="黑体"/>
        </w:rPr>
        <w:t>*</w:t>
      </w:r>
    </w:p>
    <w:p>
      <w:pPr>
        <w:pStyle w:val="4"/>
        <w:tabs>
          <w:tab w:val="right" w:leader="dot" w:pos="8778"/>
        </w:tabs>
        <w:ind w:left="836" w:leftChars="398" w:firstLine="420"/>
        <w:rPr>
          <w:rFonts w:hint="eastAsia" w:ascii="黑体" w:hAnsi="微软雅黑" w:eastAsia="黑体"/>
        </w:rPr>
      </w:pPr>
      <w:r>
        <w:rPr>
          <w:rFonts w:hint="eastAsia" w:ascii="黑体" w:hAnsi="微软雅黑" w:eastAsia="黑体"/>
        </w:rPr>
        <w:t>1.2  ******</w:t>
      </w:r>
      <w:r>
        <w:rPr>
          <w:rFonts w:hint="eastAsia" w:ascii="黑体" w:hAnsi="微软雅黑" w:eastAsia="黑体"/>
        </w:rPr>
        <w:tab/>
      </w:r>
      <w:r>
        <w:rPr>
          <w:rFonts w:hint="eastAsia" w:ascii="黑体" w:hAnsi="微软雅黑" w:eastAsia="黑体"/>
        </w:rPr>
        <w:t>*</w:t>
      </w:r>
    </w:p>
    <w:p>
      <w:pPr>
        <w:pStyle w:val="4"/>
        <w:tabs>
          <w:tab w:val="right" w:leader="dot" w:pos="8778"/>
        </w:tabs>
        <w:ind w:left="836" w:leftChars="398" w:firstLine="420"/>
        <w:rPr>
          <w:rFonts w:hint="eastAsia" w:ascii="黑体" w:hAnsi="微软雅黑" w:eastAsia="黑体"/>
        </w:rPr>
      </w:pPr>
      <w:r>
        <w:rPr>
          <w:rFonts w:hint="eastAsia" w:ascii="黑体" w:hAnsi="微软雅黑" w:eastAsia="黑体"/>
        </w:rPr>
        <w:t>……</w:t>
      </w:r>
    </w:p>
    <w:p>
      <w:pPr>
        <w:pStyle w:val="3"/>
        <w:ind w:left="420" w:firstLine="420"/>
        <w:rPr>
          <w:rFonts w:hint="eastAsia" w:ascii="黑体" w:hAnsi="微软雅黑" w:eastAsia="黑体"/>
        </w:rPr>
      </w:pPr>
      <w:r>
        <w:rPr>
          <w:rFonts w:hint="eastAsia" w:ascii="黑体" w:hAnsi="微软雅黑" w:eastAsia="黑体"/>
        </w:rPr>
        <w:t>第二章    ******</w:t>
      </w:r>
      <w:r>
        <w:rPr>
          <w:rFonts w:hint="eastAsia" w:ascii="黑体" w:hAnsi="微软雅黑" w:eastAsia="黑体"/>
        </w:rPr>
        <w:tab/>
      </w:r>
      <w:r>
        <w:rPr>
          <w:rFonts w:hint="eastAsia" w:ascii="黑体" w:hAnsi="微软雅黑" w:eastAsia="黑体"/>
        </w:rPr>
        <w:t>*</w:t>
      </w:r>
    </w:p>
    <w:p>
      <w:pPr>
        <w:snapToGrid w:val="0"/>
        <w:ind w:left="840" w:firstLine="420" w:firstLineChars="200"/>
        <w:jc w:val="left"/>
        <w:rPr>
          <w:rFonts w:hint="eastAsia" w:ascii="黑体" w:hAnsi="微软雅黑" w:eastAsia="黑体"/>
        </w:rPr>
      </w:pPr>
      <w:r>
        <w:rPr>
          <w:rFonts w:hint="eastAsia" w:ascii="黑体" w:hAnsi="微软雅黑" w:eastAsia="黑体"/>
        </w:rPr>
        <w:t>……</w:t>
      </w:r>
    </w:p>
    <w:p>
      <w:pPr>
        <w:pStyle w:val="3"/>
        <w:ind w:left="420" w:firstLine="420"/>
        <w:rPr>
          <w:rFonts w:hint="eastAsia" w:ascii="黑体" w:hAnsi="微软雅黑" w:eastAsia="黑体"/>
        </w:rPr>
      </w:pPr>
      <w:r>
        <w:rPr>
          <w:rFonts w:hint="eastAsia" w:ascii="黑体" w:hAnsi="微软雅黑" w:eastAsia="黑体"/>
        </w:rPr>
        <w:t xml:space="preserve">参考文献  </w:t>
      </w:r>
      <w:r>
        <w:rPr>
          <w:rFonts w:hint="eastAsia" w:ascii="黑体" w:hAnsi="微软雅黑" w:eastAsia="黑体"/>
        </w:rPr>
        <w:tab/>
      </w:r>
      <w:r>
        <w:rPr>
          <w:rFonts w:hint="eastAsia" w:ascii="黑体" w:hAnsi="微软雅黑" w:eastAsia="黑体"/>
        </w:rPr>
        <w:t>*</w:t>
      </w:r>
    </w:p>
    <w:p>
      <w:pPr>
        <w:pStyle w:val="3"/>
        <w:ind w:left="420" w:firstLine="420"/>
        <w:rPr>
          <w:rFonts w:hint="eastAsia" w:ascii="黑体" w:hAnsi="微软雅黑" w:eastAsia="黑体"/>
        </w:rPr>
      </w:pPr>
      <w:r>
        <w:rPr>
          <w:rFonts w:hint="eastAsia" w:ascii="黑体" w:hAnsi="微软雅黑" w:eastAsia="黑体"/>
        </w:rPr>
        <w:t xml:space="preserve">附录      </w:t>
      </w:r>
      <w:r>
        <w:rPr>
          <w:rFonts w:hint="eastAsia" w:ascii="黑体" w:hAnsi="微软雅黑" w:eastAsia="黑体"/>
        </w:rPr>
        <w:tab/>
      </w:r>
      <w:r>
        <w:rPr>
          <w:rFonts w:hint="eastAsia" w:ascii="黑体" w:hAnsi="微软雅黑" w:eastAsia="黑体"/>
        </w:rPr>
        <w:t>*</w:t>
      </w:r>
    </w:p>
    <w:p>
      <w:pPr>
        <w:pStyle w:val="3"/>
        <w:ind w:left="420" w:firstLine="420"/>
        <w:rPr>
          <w:rFonts w:hint="eastAsia" w:ascii="微软雅黑" w:hAnsi="微软雅黑" w:eastAsia="微软雅黑"/>
        </w:rPr>
      </w:pPr>
      <w:r>
        <w:rPr>
          <w:rFonts w:hint="eastAsia" w:ascii="黑体" w:hAnsi="微软雅黑" w:eastAsia="黑体"/>
        </w:rPr>
        <w:t xml:space="preserve">致谢  </w:t>
      </w:r>
      <w:r>
        <w:rPr>
          <w:rFonts w:hint="eastAsia" w:ascii="微软雅黑" w:hAnsi="微软雅黑" w:eastAsia="微软雅黑"/>
        </w:rPr>
        <w:t xml:space="preserve">    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*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7．论文正文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论文正文是对研究工作的详细表述，其内容包括：问题的提出，研究工作的基本前提、假设和条件；模型的建立，实验方案的拟定；基本概念和理论基础；设计的主要方法和内容；实验方法、内容及其分析；理论论证，理论在课题中的应用，课题得出的结果，以及对结果的讨论等。学生根据毕业设计(论文)课题的性质，一般涉及上述几部分内容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论文撰写字体、字号规定：</w:t>
      </w:r>
    </w:p>
    <w:p>
      <w:pPr>
        <w:snapToGrid w:val="0"/>
        <w:jc w:val="center"/>
        <w:rPr>
          <w:rFonts w:hint="eastAsia" w:ascii="黑体" w:hAnsi="微软雅黑" w:eastAsia="黑体"/>
          <w:sz w:val="24"/>
        </w:rPr>
      </w:pPr>
      <w:r>
        <w:rPr>
          <w:rFonts w:hint="eastAsia" w:ascii="黑体" w:hAnsi="微软雅黑" w:eastAsia="黑体"/>
          <w:sz w:val="30"/>
        </w:rPr>
        <w:t>第×章  ×××××××</w:t>
      </w:r>
      <w:r>
        <w:rPr>
          <w:rFonts w:hint="eastAsia" w:ascii="黑体" w:hAnsi="微软雅黑" w:eastAsia="黑体"/>
          <w:b/>
          <w:sz w:val="30"/>
        </w:rPr>
        <w:t xml:space="preserve"> </w:t>
      </w:r>
      <w:r>
        <w:rPr>
          <w:rFonts w:hint="eastAsia" w:ascii="黑体" w:hAnsi="微软雅黑" w:eastAsia="黑体"/>
          <w:sz w:val="24"/>
        </w:rPr>
        <w:t>（居中、小三号、黑体）</w:t>
      </w:r>
    </w:p>
    <w:p>
      <w:pPr>
        <w:spacing w:line="300" w:lineRule="auto"/>
        <w:ind w:firstLine="420" w:firstLineChars="150"/>
        <w:rPr>
          <w:rFonts w:hint="eastAsia" w:ascii="黑体" w:hAnsi="微软雅黑" w:eastAsia="黑体"/>
          <w:sz w:val="28"/>
          <w:szCs w:val="28"/>
        </w:rPr>
      </w:pPr>
      <w:r>
        <w:rPr>
          <w:rFonts w:hint="eastAsia" w:ascii="黑体" w:hAnsi="微软雅黑" w:eastAsia="黑体"/>
          <w:sz w:val="28"/>
          <w:szCs w:val="28"/>
        </w:rPr>
        <w:t>1.1  ××× （四号、黑体、顶格）</w:t>
      </w:r>
    </w:p>
    <w:p>
      <w:pPr>
        <w:spacing w:line="300" w:lineRule="auto"/>
        <w:ind w:firstLine="470" w:firstLineChars="195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1.1.1  ××× </w:t>
      </w:r>
      <w:r>
        <w:rPr>
          <w:rFonts w:hint="eastAsia" w:ascii="宋体" w:hAnsi="宋体"/>
          <w:sz w:val="24"/>
        </w:rPr>
        <w:t>（小四号、宋体、加粗、顶格）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   （小四号、宋体，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1.5倍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行距</w:t>
      </w:r>
      <w:r>
        <w:rPr>
          <w:rFonts w:hint="eastAsia" w:ascii="宋体" w:hAnsi="宋体"/>
          <w:sz w:val="24"/>
          <w:szCs w:val="24"/>
        </w:rPr>
        <w:t>，首行缩进2字符）</w:t>
      </w:r>
    </w:p>
    <w:p>
      <w:pPr>
        <w:snapToGrid w:val="0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表格序号、表格名称、图序号、图名称均使用小五号加粗宋体，居中显示。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8．参考文献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论文中引用参考文献或著录，必须在引用位置使用上标方式用方括号标明顺序，工科类专业的毕业设计（论文）查阅资料、文献应在10种以上，鼓励查阅外文资料。引用的资料具有权威性，对毕业设计（论文）有直接的参考价值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如：</w:t>
      </w:r>
    </w:p>
    <w:p>
      <w:pPr>
        <w:ind w:firstLine="480" w:firstLineChars="200"/>
        <w:rPr>
          <w:rFonts w:hint="eastAsia" w:ascii="宋体" w:hAnsi="宋体"/>
          <w:sz w:val="24"/>
          <w:vertAlign w:val="superscript"/>
        </w:rPr>
      </w:pPr>
      <w:r>
        <w:rPr>
          <w:rFonts w:hint="eastAsia" w:ascii="宋体" w:hAnsi="宋体"/>
          <w:sz w:val="24"/>
        </w:rPr>
        <w:t>“……那些依靠其能力而献身科学进步的学者的成长”</w:t>
      </w:r>
      <w:r>
        <w:rPr>
          <w:rFonts w:hint="eastAsia" w:ascii="宋体" w:hAnsi="宋体"/>
          <w:sz w:val="24"/>
          <w:vertAlign w:val="superscript"/>
        </w:rPr>
        <w:t>[1]</w:t>
      </w:r>
      <w:r>
        <w:rPr>
          <w:rFonts w:hint="eastAsia" w:ascii="宋体" w:hAnsi="宋体"/>
          <w:sz w:val="24"/>
        </w:rPr>
        <w:t>。 吉尔曼按照这一思想，在长达25年的校长任期内，把研究生教育放在首位，并全力以赴地发展科学研究，取得了堪称辉煌的办学成就。据1926年的调查统计，当时每一千位著名的美国科学家中，就有243人是约翰</w:t>
      </w:r>
      <w:r>
        <w:rPr>
          <w:rFonts w:ascii="宋体" w:hAnsi="宋体"/>
          <w:sz w:val="24"/>
        </w:rPr>
        <w:t>·</w:t>
      </w:r>
      <w:r>
        <w:rPr>
          <w:rFonts w:hint="eastAsia" w:ascii="宋体" w:hAnsi="宋体"/>
          <w:sz w:val="24"/>
        </w:rPr>
        <w:t>霍普金斯大学的毕业生</w:t>
      </w:r>
      <w:r>
        <w:rPr>
          <w:rFonts w:hint="eastAsia" w:ascii="宋体" w:hAnsi="宋体"/>
          <w:sz w:val="24"/>
          <w:vertAlign w:val="superscript"/>
        </w:rPr>
        <w:t xml:space="preserve"> [2]</w:t>
      </w:r>
      <w:r>
        <w:rPr>
          <w:rFonts w:hint="eastAsia" w:ascii="宋体" w:hAnsi="宋体"/>
          <w:sz w:val="24"/>
        </w:rPr>
        <w:t xml:space="preserve"> 。……</w:t>
      </w:r>
    </w:p>
    <w:p>
      <w:pPr>
        <w:snapToGrid w:val="0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根据《中国高校自然科学学报编排规范》的要求书写参考文献，并按文中出现的先后统一用阿拉伯数字顺序编号，序号用方括号括起，如[1]、[2]、[3]等。作者只写到第三位，余者写“等”。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几种主要参考文献的格式为：</w:t>
      </w:r>
    </w:p>
    <w:p>
      <w:pPr>
        <w:snapToGrid w:val="0"/>
        <w:ind w:firstLine="422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</w:rPr>
        <w:t>专（译）著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szCs w:val="21"/>
        </w:rPr>
        <w:t>[序号]</w:t>
      </w:r>
      <w:r>
        <w:rPr>
          <w:rFonts w:hint="eastAsia" w:ascii="宋体" w:hAnsi="宋体"/>
        </w:rPr>
        <w:t>作者.书名（译者）.出版地：出版者，出版年，起止页码</w:t>
      </w:r>
    </w:p>
    <w:p>
      <w:pPr>
        <w:snapToGrid w:val="0"/>
        <w:ind w:firstLine="422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</w:rPr>
        <w:t>连续出版物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szCs w:val="21"/>
        </w:rPr>
        <w:t>[序号]</w:t>
      </w:r>
      <w:r>
        <w:rPr>
          <w:rFonts w:hint="eastAsia" w:ascii="宋体" w:hAnsi="宋体"/>
        </w:rPr>
        <w:t>作者.文</w:t>
      </w:r>
      <w:r>
        <w:rPr>
          <w:rFonts w:hint="eastAsia" w:ascii="宋体" w:hAnsi="宋体" w:cs="宋体"/>
        </w:rPr>
        <w:t>献</w:t>
      </w:r>
      <w:r>
        <w:rPr>
          <w:rFonts w:hint="eastAsia" w:ascii="宋体" w:hAnsi="宋体"/>
        </w:rPr>
        <w:t>题名.刊名.出版年，卷号（期号）：起止页码</w:t>
      </w:r>
    </w:p>
    <w:p>
      <w:pPr>
        <w:snapToGrid w:val="0"/>
        <w:ind w:firstLine="422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</w:rPr>
        <w:t>论  文  集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szCs w:val="21"/>
        </w:rPr>
        <w:t>[序号]</w:t>
      </w:r>
      <w:r>
        <w:rPr>
          <w:rFonts w:hint="eastAsia" w:ascii="宋体" w:hAnsi="宋体"/>
        </w:rPr>
        <w:t>作者. 文</w:t>
      </w:r>
      <w:r>
        <w:rPr>
          <w:rFonts w:hint="eastAsia" w:ascii="宋体" w:hAnsi="宋体" w:cs="宋体"/>
        </w:rPr>
        <w:t>献题</w:t>
      </w:r>
      <w:r>
        <w:rPr>
          <w:rFonts w:hint="eastAsia" w:ascii="宋体" w:hAnsi="宋体"/>
        </w:rPr>
        <w:t>名.编者.文集名.出版地：出版者，出版年，起止页码</w:t>
      </w:r>
    </w:p>
    <w:p>
      <w:pPr>
        <w:snapToGrid w:val="0"/>
        <w:ind w:firstLine="422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</w:rPr>
        <w:t>学 位论 文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szCs w:val="21"/>
        </w:rPr>
        <w:t>[序号]</w:t>
      </w:r>
      <w:r>
        <w:rPr>
          <w:rFonts w:hint="eastAsia" w:ascii="宋体" w:hAnsi="宋体"/>
        </w:rPr>
        <w:t>作者. 文</w:t>
      </w:r>
      <w:r>
        <w:rPr>
          <w:rFonts w:hint="eastAsia" w:ascii="宋体" w:hAnsi="宋体" w:cs="宋体"/>
        </w:rPr>
        <w:t>献题</w:t>
      </w:r>
      <w:r>
        <w:rPr>
          <w:rFonts w:hint="eastAsia" w:ascii="宋体" w:hAnsi="宋体"/>
        </w:rPr>
        <w:t>名.[博士（或硕士）学位论文].授予单位，授予年</w:t>
      </w:r>
    </w:p>
    <w:p>
      <w:pPr>
        <w:snapToGrid w:val="0"/>
        <w:ind w:firstLine="422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</w:rPr>
        <w:t>技 术标 准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szCs w:val="21"/>
        </w:rPr>
        <w:t>[序号]</w:t>
      </w:r>
      <w:r>
        <w:rPr>
          <w:rFonts w:hint="eastAsia" w:ascii="宋体" w:hAnsi="宋体"/>
        </w:rPr>
        <w:t>发布单位.技术标准代号.技术标准名称.出版地：出版者，出版日期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9．附录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对于一些不宜放入正文中、但作为毕业设计（论文）不可缺少的组成部分，或有参考价值的内容，可编入附录中。附录的有无根据毕业设计（论文）的情况而定。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10．致谢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简述自己通过毕业设计（论文）的体会，并对指导教师以及相关人员表示感谢。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二．毕业设计（论文）格式要求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1.文字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论文中汉字应采用《简化汉字总表》规定的简化字，并严格执行汉字的规范。所有文字字面清晰，不得涂改。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2.表格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论文的表格可以统一编序（如：表10），也可以逐章单独编序（如：表2.1），采用哪种方式应和插图及公式的编序方式统一。表序必须连续，不得重复或跳跃。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表格的结构应简洁，表格中各栏都应标注量和相应的单位。表格内数字须上下对齐，相邻栏内的数值相同时，不能用‘同上’、‘同左’和其它类似用词，应一一重新标注。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表序和表题置于表格上方中间位置，无表题的表序置于表格的左上方或右上方（同一篇论文位置应一致）。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3.图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插图要精选。图序可以连续编序（如图15），也可以逐章单独编序（如图2.5），采用哪种方式应与表格、公式的编序方式统一，图序必须连续，不得重复或跳跃。仅有一图时，在图题前加‘附图’字样。毕业设计（论文）中的插图以及图中文字符号应打印，无法打印时一律用钢笔绘制和标出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由若干个分图组成的插图，分图用a,b,c,……标出，图序和图题置于图下方中间位置。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4.公式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论文中重要的或者后文中须重新提及的公式应注序号并加圆括号，序号一律用阿拉伯数字连续编序（如：（28））或逐章编序（如（3.6）），序号排在版面右侧，且距右边距离相等。公式与序号之间不加虚线。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5.数字用法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公历世纪、年代、年、月、日、时间和各种计数、计量，均用阿拉伯数字。年份不能简写，如1999年不能写成99年。数值的有效数字应全部写出，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如：0.50:2.00不能写作0.5:2。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6.工程图按国标规定装订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图幅小于或等于3#图幅时应装订在论文内，大于3#图幅时按国标规定单独装订作为附图。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7.计量单位的定义和使用方法按国家计量局规定执行。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8.封面和其它填写项目必须用碳素或蓝黑墨水等耐久材料书写或打印。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三．毕业设计（论文）份量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实验类、设计类（含计算机软件开发）、设计制作类正文不低于5000字，论文类不低于3000字。</w:t>
      </w:r>
    </w:p>
    <w:p>
      <w:pPr>
        <w:snapToGrid w:val="0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四．毕业设计（论文）的装订</w:t>
      </w:r>
      <w:r>
        <w:rPr>
          <w:rFonts w:hint="eastAsia" w:ascii="宋体" w:hAnsi="宋体" w:cs="宋体"/>
        </w:rPr>
        <w:t>顺序</w:t>
      </w:r>
    </w:p>
    <w:p>
      <w:pPr>
        <w:ind w:firstLine="420" w:firstLineChars="2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1．毕业设计（论文）封面</w:t>
      </w:r>
    </w:p>
    <w:p>
      <w:pPr>
        <w:ind w:firstLine="420" w:firstLineChars="2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2．毕业设计（论文）任务书</w:t>
      </w:r>
    </w:p>
    <w:p>
      <w:pPr>
        <w:ind w:firstLine="420" w:firstLineChars="2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3．</w:t>
      </w:r>
      <w:r>
        <w:rPr>
          <w:rFonts w:ascii="宋体" w:hAnsi="宋体"/>
          <w:bCs/>
        </w:rPr>
        <w:t>论文</w:t>
      </w:r>
      <w:r>
        <w:rPr>
          <w:rFonts w:hint="eastAsia" w:ascii="宋体" w:hAnsi="宋体"/>
          <w:bCs/>
        </w:rPr>
        <w:t>真实</w:t>
      </w:r>
      <w:r>
        <w:rPr>
          <w:rFonts w:ascii="宋体" w:hAnsi="宋体"/>
          <w:bCs/>
        </w:rPr>
        <w:t>性</w:t>
      </w:r>
      <w:r>
        <w:rPr>
          <w:rFonts w:hint="eastAsia" w:ascii="宋体" w:hAnsi="宋体"/>
          <w:bCs/>
        </w:rPr>
        <w:t>承诺及指导教师</w:t>
      </w:r>
      <w:r>
        <w:rPr>
          <w:rFonts w:ascii="宋体" w:hAnsi="宋体"/>
          <w:bCs/>
        </w:rPr>
        <w:t>声明</w:t>
      </w:r>
    </w:p>
    <w:p>
      <w:pPr>
        <w:ind w:firstLine="420" w:firstLineChars="2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4．毕业设计（论文）中英文摘要、关键词</w:t>
      </w:r>
    </w:p>
    <w:p>
      <w:pPr>
        <w:ind w:firstLine="420" w:firstLineChars="2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5．目录</w:t>
      </w:r>
    </w:p>
    <w:p>
      <w:pPr>
        <w:ind w:firstLine="420" w:firstLineChars="2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6．正文及相关图表、参考文献、附录、致谢</w:t>
      </w:r>
    </w:p>
    <w:p>
      <w:pPr>
        <w:ind w:firstLine="420" w:firstLineChars="2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学生按以上顺序对本人撰写的毕业设计(论文)进行装订。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164C0"/>
    <w:rsid w:val="35B1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toc 1"/>
    <w:basedOn w:val="1"/>
    <w:next w:val="1"/>
    <w:uiPriority w:val="0"/>
    <w:pPr>
      <w:tabs>
        <w:tab w:val="right" w:leader="dot" w:pos="8777"/>
      </w:tabs>
    </w:pPr>
  </w:style>
  <w:style w:type="paragraph" w:styleId="4">
    <w:name w:val="toc 2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2020-10-12T03:11:00Z</dcterms:created>
  <dc:creator>karry(●°u°●)​ 」</dc:creator>
  <cp:lastModifiedBy>karry(●°u°●)​ 」</cp:lastModifiedBy>
  <dcterms:modified xsi:type="dcterms:W3CDTF">2020-10-12T03:12:27Z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