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</w:rPr>
        <w:t>附件10：</w:t>
      </w:r>
    </w:p>
    <w:p>
      <w:pPr>
        <w:snapToGrid w:val="0"/>
        <w:rPr>
          <w:rFonts w:hint="eastAsia" w:ascii="宋体" w:hAnsi="宋体"/>
          <w:b/>
          <w:sz w:val="24"/>
        </w:rPr>
      </w:pPr>
    </w:p>
    <w:p>
      <w:pPr>
        <w:snapToGrid w:val="0"/>
        <w:jc w:val="center"/>
        <w:rPr>
          <w:rFonts w:ascii="宋体" w:hAnsi="宋体"/>
          <w:sz w:val="30"/>
        </w:rPr>
      </w:pPr>
      <w:bookmarkStart w:id="0" w:name="_GoBack"/>
      <w:r>
        <w:rPr>
          <w:rFonts w:hint="eastAsia" w:ascii="宋体" w:hAnsi="宋体"/>
          <w:b/>
          <w:bCs/>
          <w:sz w:val="30"/>
        </w:rPr>
        <w:t>徐州工业职业技术学院毕业设计（论文）现场答辩评分表</w:t>
      </w:r>
    </w:p>
    <w:bookmarkEnd w:id="0"/>
    <w:p>
      <w:pPr>
        <w:snapToGrid w:val="0"/>
        <w:rPr>
          <w:rFonts w:hint="eastAsia" w:ascii="宋体" w:hAnsi="宋体"/>
        </w:rPr>
      </w:pPr>
    </w:p>
    <w:p>
      <w:pPr>
        <w:snapToGrid w:val="0"/>
        <w:ind w:firstLine="960" w:firstLineChars="4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系部         班级           日期</w:t>
      </w:r>
      <w:r>
        <w:rPr>
          <w:rFonts w:hint="eastAsia" w:ascii="宋体" w:hAnsi="宋体"/>
          <w:sz w:val="24"/>
          <w:lang w:val="en-US" w:eastAsia="zh-CN"/>
        </w:rPr>
        <w:t xml:space="preserve">        </w:t>
      </w:r>
      <w:r>
        <w:rPr>
          <w:rFonts w:hint="eastAsia" w:ascii="宋体" w:hAnsi="宋体"/>
          <w:sz w:val="24"/>
        </w:rPr>
        <w:t>答辩地点</w:t>
      </w:r>
    </w:p>
    <w:p>
      <w:pPr>
        <w:snapToGrid w:val="0"/>
        <w:rPr>
          <w:rFonts w:hint="eastAsia" w:ascii="宋体" w:hAnsi="宋体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432"/>
        <w:gridCol w:w="1928"/>
        <w:gridCol w:w="147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67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67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问题</w:t>
            </w:r>
          </w:p>
        </w:tc>
        <w:tc>
          <w:tcPr>
            <w:tcW w:w="67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自述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6718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自述</w:t>
            </w: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</w:t>
            </w:r>
          </w:p>
        </w:tc>
        <w:tc>
          <w:tcPr>
            <w:tcW w:w="188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8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ind w:left="664" w:leftChars="31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</w:p>
    <w:p>
      <w:pPr>
        <w:numPr>
          <w:ilvl w:val="0"/>
          <w:numId w:val="1"/>
        </w:numPr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每位答辩教师须独立填写此表。</w:t>
      </w:r>
    </w:p>
    <w:p>
      <w:pPr>
        <w:numPr>
          <w:ilvl w:val="0"/>
          <w:numId w:val="1"/>
        </w:numPr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现场答辩教师只对学生的自述及答辩成绩评分。</w:t>
      </w:r>
    </w:p>
    <w:p>
      <w:pPr>
        <w:numPr>
          <w:ilvl w:val="0"/>
          <w:numId w:val="1"/>
        </w:numPr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现场答辩成绩满分40分，自述和答辩分别为20分。</w:t>
      </w:r>
    </w:p>
    <w:p>
      <w:pPr>
        <w:snapToGrid w:val="0"/>
        <w:ind w:firstLine="7680" w:firstLineChars="3200"/>
        <w:rPr>
          <w:rFonts w:hint="eastAsia" w:ascii="宋体" w:hAnsi="宋体"/>
          <w:sz w:val="24"/>
        </w:rPr>
      </w:pPr>
    </w:p>
    <w:p>
      <w:pPr>
        <w:snapToGrid w:val="0"/>
        <w:ind w:firstLine="4800" w:firstLineChars="20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答辩教师</w:t>
      </w:r>
      <w:r>
        <w:rPr>
          <w:rFonts w:hint="eastAsia" w:ascii="宋体" w:hAnsi="宋体" w:cs="宋体"/>
          <w:sz w:val="24"/>
        </w:rPr>
        <w:t>签名</w:t>
      </w:r>
      <w:r>
        <w:rPr>
          <w:rFonts w:hint="eastAsia" w:ascii="宋体" w:hAnsi="宋体"/>
          <w:sz w:val="24"/>
        </w:rPr>
        <w:t>：</w:t>
      </w:r>
    </w:p>
    <w:p>
      <w:pPr>
        <w:snapToGrid w:val="0"/>
        <w:spacing w:before="120" w:beforeLines="50"/>
        <w:ind w:firstLine="6360" w:firstLineChars="2650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</w:rPr>
        <w:t xml:space="preserve">年   月  </w:t>
      </w:r>
      <w:r>
        <w:rPr>
          <w:rFonts w:hint="eastAsia" w:ascii="宋体" w:hAnsi="宋体"/>
          <w:sz w:val="24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FE9"/>
    <w:multiLevelType w:val="multilevel"/>
    <w:tmpl w:val="04067FE9"/>
    <w:lvl w:ilvl="0" w:tentative="0">
      <w:start w:val="1"/>
      <w:numFmt w:val="decimal"/>
      <w:lvlText w:val="%1、"/>
      <w:lvlJc w:val="left"/>
      <w:pPr>
        <w:ind w:left="150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4" w:hanging="420"/>
      </w:pPr>
    </w:lvl>
    <w:lvl w:ilvl="2" w:tentative="0">
      <w:start w:val="1"/>
      <w:numFmt w:val="lowerRoman"/>
      <w:lvlText w:val="%3."/>
      <w:lvlJc w:val="right"/>
      <w:pPr>
        <w:ind w:left="2404" w:hanging="420"/>
      </w:pPr>
    </w:lvl>
    <w:lvl w:ilvl="3" w:tentative="0">
      <w:start w:val="1"/>
      <w:numFmt w:val="decimal"/>
      <w:lvlText w:val="%4."/>
      <w:lvlJc w:val="left"/>
      <w:pPr>
        <w:ind w:left="2824" w:hanging="420"/>
      </w:pPr>
    </w:lvl>
    <w:lvl w:ilvl="4" w:tentative="0">
      <w:start w:val="1"/>
      <w:numFmt w:val="lowerLetter"/>
      <w:lvlText w:val="%5)"/>
      <w:lvlJc w:val="left"/>
      <w:pPr>
        <w:ind w:left="3244" w:hanging="420"/>
      </w:pPr>
    </w:lvl>
    <w:lvl w:ilvl="5" w:tentative="0">
      <w:start w:val="1"/>
      <w:numFmt w:val="lowerRoman"/>
      <w:lvlText w:val="%6."/>
      <w:lvlJc w:val="right"/>
      <w:pPr>
        <w:ind w:left="3664" w:hanging="420"/>
      </w:pPr>
    </w:lvl>
    <w:lvl w:ilvl="6" w:tentative="0">
      <w:start w:val="1"/>
      <w:numFmt w:val="decimal"/>
      <w:lvlText w:val="%7."/>
      <w:lvlJc w:val="left"/>
      <w:pPr>
        <w:ind w:left="4084" w:hanging="420"/>
      </w:pPr>
    </w:lvl>
    <w:lvl w:ilvl="7" w:tentative="0">
      <w:start w:val="1"/>
      <w:numFmt w:val="lowerLetter"/>
      <w:lvlText w:val="%8)"/>
      <w:lvlJc w:val="left"/>
      <w:pPr>
        <w:ind w:left="4504" w:hanging="420"/>
      </w:pPr>
    </w:lvl>
    <w:lvl w:ilvl="8" w:tentative="0">
      <w:start w:val="1"/>
      <w:numFmt w:val="lowerRoman"/>
      <w:lvlText w:val="%9."/>
      <w:lvlJc w:val="right"/>
      <w:pPr>
        <w:ind w:left="49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4402D"/>
    <w:rsid w:val="5344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2020-10-12T03:18:00Z</dcterms:created>
  <dc:creator>karry(●°u°●)​ 」</dc:creator>
  <cp:lastModifiedBy>karry(●°u°●)​ 」</cp:lastModifiedBy>
  <dcterms:modified xsi:type="dcterms:W3CDTF">2020-10-12T03:19:23Z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